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96" w:rsidRPr="00C85E87" w:rsidRDefault="00055896" w:rsidP="003D20BB">
      <w:pPr>
        <w:jc w:val="center"/>
        <w:rPr>
          <w:b/>
          <w:bCs/>
          <w:sz w:val="36"/>
          <w:szCs w:val="36"/>
        </w:rPr>
      </w:pPr>
      <w:r w:rsidRPr="00C85E87">
        <w:rPr>
          <w:b/>
          <w:bCs/>
          <w:sz w:val="36"/>
          <w:szCs w:val="36"/>
        </w:rPr>
        <w:t>Parish Council Meeting Minutes</w:t>
      </w:r>
    </w:p>
    <w:p w:rsidR="00055896" w:rsidRPr="00C85E87" w:rsidRDefault="00055896" w:rsidP="003D20BB">
      <w:pPr>
        <w:jc w:val="center"/>
        <w:rPr>
          <w:b/>
          <w:bCs/>
          <w:sz w:val="36"/>
          <w:szCs w:val="36"/>
        </w:rPr>
      </w:pPr>
      <w:r w:rsidRPr="00C85E87">
        <w:rPr>
          <w:b/>
          <w:bCs/>
          <w:sz w:val="36"/>
          <w:szCs w:val="36"/>
        </w:rPr>
        <w:t>Immaculate Conception Church</w:t>
      </w:r>
    </w:p>
    <w:p w:rsidR="00055896" w:rsidRPr="00C85E87" w:rsidRDefault="00055896" w:rsidP="003D20BB">
      <w:pPr>
        <w:jc w:val="center"/>
        <w:rPr>
          <w:b/>
          <w:bCs/>
          <w:sz w:val="36"/>
          <w:szCs w:val="36"/>
        </w:rPr>
      </w:pPr>
      <w:r w:rsidRPr="00C85E87">
        <w:rPr>
          <w:b/>
          <w:bCs/>
          <w:sz w:val="36"/>
          <w:szCs w:val="36"/>
        </w:rPr>
        <w:t xml:space="preserve">Mattoon, IL </w:t>
      </w:r>
      <w:r w:rsidRPr="00C85E87">
        <w:rPr>
          <w:b/>
          <w:bCs/>
          <w:sz w:val="36"/>
          <w:szCs w:val="36"/>
        </w:rPr>
        <w:tab/>
        <w:t>September 8, 2020</w:t>
      </w:r>
    </w:p>
    <w:p w:rsidR="00055896" w:rsidRPr="006919E0" w:rsidRDefault="00055896">
      <w:pPr>
        <w:rPr>
          <w:sz w:val="28"/>
          <w:szCs w:val="28"/>
        </w:rPr>
      </w:pPr>
    </w:p>
    <w:p w:rsidR="00055896" w:rsidRPr="006919E0" w:rsidRDefault="00055896">
      <w:pPr>
        <w:rPr>
          <w:sz w:val="28"/>
          <w:szCs w:val="28"/>
        </w:rPr>
      </w:pPr>
      <w:r w:rsidRPr="006919E0">
        <w:rPr>
          <w:b/>
          <w:bCs/>
          <w:sz w:val="28"/>
          <w:szCs w:val="28"/>
        </w:rPr>
        <w:t>In attendance:</w:t>
      </w:r>
      <w:r w:rsidRPr="006919E0">
        <w:rPr>
          <w:sz w:val="28"/>
          <w:szCs w:val="28"/>
        </w:rPr>
        <w:t xml:space="preserve">  Fr. John, Carla Will, Deacon Gene, Dick Considine, June Kriesel, Denise Cooling, Hallie Niemerg, Cameron Bianco, Jan Wetzel, Garic Lawrence, Chris Logue, Ella Farris</w:t>
      </w:r>
    </w:p>
    <w:p w:rsidR="00055896" w:rsidRPr="006919E0" w:rsidRDefault="00055896">
      <w:pPr>
        <w:rPr>
          <w:sz w:val="28"/>
          <w:szCs w:val="28"/>
        </w:rPr>
      </w:pPr>
      <w:r w:rsidRPr="006919E0">
        <w:rPr>
          <w:b/>
          <w:bCs/>
          <w:sz w:val="28"/>
          <w:szCs w:val="28"/>
        </w:rPr>
        <w:t>Absent:</w:t>
      </w:r>
      <w:r w:rsidRPr="006919E0">
        <w:rPr>
          <w:sz w:val="28"/>
          <w:szCs w:val="28"/>
        </w:rPr>
        <w:t xml:space="preserve">  Todd Farris, Tina Smith, Tiffany Gibson, Pam Wright, Chase Rich</w:t>
      </w:r>
    </w:p>
    <w:p w:rsidR="00055896" w:rsidRPr="006919E0" w:rsidRDefault="00055896">
      <w:pPr>
        <w:rPr>
          <w:sz w:val="28"/>
          <w:szCs w:val="28"/>
        </w:rPr>
      </w:pPr>
      <w:r w:rsidRPr="006919E0">
        <w:rPr>
          <w:b/>
          <w:bCs/>
          <w:sz w:val="28"/>
          <w:szCs w:val="28"/>
        </w:rPr>
        <w:t>Opening Prayer:</w:t>
      </w:r>
      <w:r w:rsidRPr="006919E0">
        <w:rPr>
          <w:sz w:val="28"/>
          <w:szCs w:val="28"/>
        </w:rPr>
        <w:t xml:space="preserve"> Deacon Gene</w:t>
      </w:r>
    </w:p>
    <w:p w:rsidR="00055896" w:rsidRPr="006919E0" w:rsidRDefault="00055896">
      <w:pPr>
        <w:rPr>
          <w:b/>
          <w:bCs/>
          <w:sz w:val="28"/>
          <w:szCs w:val="28"/>
        </w:rPr>
      </w:pPr>
      <w:r w:rsidRPr="006919E0">
        <w:rPr>
          <w:b/>
          <w:bCs/>
          <w:sz w:val="28"/>
          <w:szCs w:val="28"/>
        </w:rPr>
        <w:t>Review of February 2020 Minutes.</w:t>
      </w:r>
    </w:p>
    <w:p w:rsidR="00055896" w:rsidRPr="006919E0" w:rsidRDefault="00055896">
      <w:pPr>
        <w:rPr>
          <w:sz w:val="28"/>
          <w:szCs w:val="28"/>
        </w:rPr>
      </w:pPr>
      <w:r w:rsidRPr="006919E0">
        <w:rPr>
          <w:b/>
          <w:bCs/>
          <w:sz w:val="28"/>
          <w:szCs w:val="28"/>
        </w:rPr>
        <w:t>Fr. John:</w:t>
      </w:r>
      <w:r w:rsidRPr="006919E0">
        <w:rPr>
          <w:sz w:val="28"/>
          <w:szCs w:val="28"/>
        </w:rPr>
        <w:t xml:space="preserve">  Thank you - Matt England, Nicole Durbin and Rob Farabaugh for your service to Parish Council.  Welcome new members - Chase Rich, Jan Wetzel, Garic Lawrence, Chris Logue and Ella Farris.</w:t>
      </w:r>
    </w:p>
    <w:p w:rsidR="00055896" w:rsidRPr="006919E0" w:rsidRDefault="00055896">
      <w:pPr>
        <w:rPr>
          <w:b/>
          <w:bCs/>
          <w:sz w:val="28"/>
          <w:szCs w:val="28"/>
        </w:rPr>
      </w:pPr>
      <w:r w:rsidRPr="006919E0">
        <w:rPr>
          <w:b/>
          <w:bCs/>
          <w:sz w:val="28"/>
          <w:szCs w:val="28"/>
        </w:rPr>
        <w:t>Hospitality</w:t>
      </w:r>
    </w:p>
    <w:p w:rsidR="00055896" w:rsidRPr="006919E0" w:rsidRDefault="00055896">
      <w:pPr>
        <w:rPr>
          <w:sz w:val="28"/>
          <w:szCs w:val="28"/>
        </w:rPr>
      </w:pPr>
      <w:r w:rsidRPr="006919E0">
        <w:rPr>
          <w:sz w:val="28"/>
          <w:szCs w:val="28"/>
          <w:u w:val="single"/>
        </w:rPr>
        <w:t>Social Committee:</w:t>
      </w:r>
      <w:r w:rsidRPr="006919E0">
        <w:rPr>
          <w:sz w:val="28"/>
          <w:szCs w:val="28"/>
        </w:rPr>
        <w:t xml:space="preserve">  Ready to serve for upcoming events.  </w:t>
      </w:r>
      <w:r>
        <w:rPr>
          <w:sz w:val="28"/>
          <w:szCs w:val="28"/>
        </w:rPr>
        <w:t xml:space="preserve">Unused </w:t>
      </w:r>
      <w:r w:rsidRPr="006919E0">
        <w:rPr>
          <w:sz w:val="28"/>
          <w:szCs w:val="28"/>
        </w:rPr>
        <w:t xml:space="preserve">Easter Candy </w:t>
      </w:r>
      <w:r>
        <w:rPr>
          <w:sz w:val="28"/>
          <w:szCs w:val="28"/>
        </w:rPr>
        <w:t>will be distributed to P</w:t>
      </w:r>
      <w:r w:rsidRPr="006919E0">
        <w:rPr>
          <w:sz w:val="28"/>
          <w:szCs w:val="28"/>
        </w:rPr>
        <w:t xml:space="preserve">SR students.  </w:t>
      </w:r>
    </w:p>
    <w:p w:rsidR="00055896" w:rsidRPr="006919E0" w:rsidRDefault="00055896">
      <w:pPr>
        <w:rPr>
          <w:sz w:val="28"/>
          <w:szCs w:val="28"/>
        </w:rPr>
      </w:pPr>
      <w:r w:rsidRPr="006919E0">
        <w:rPr>
          <w:sz w:val="28"/>
          <w:szCs w:val="28"/>
          <w:u w:val="single"/>
        </w:rPr>
        <w:t>Knights of Columbus:</w:t>
      </w:r>
      <w:r w:rsidRPr="006919E0">
        <w:rPr>
          <w:sz w:val="28"/>
          <w:szCs w:val="28"/>
        </w:rPr>
        <w:t xml:space="preserve">  Knights met in July to brainstorm fundraising, plan to host the Casino Night in February 2021.  </w:t>
      </w:r>
    </w:p>
    <w:p w:rsidR="00055896" w:rsidRPr="006919E0" w:rsidRDefault="00055896">
      <w:pPr>
        <w:rPr>
          <w:sz w:val="28"/>
          <w:szCs w:val="28"/>
        </w:rPr>
      </w:pPr>
      <w:r w:rsidRPr="006919E0">
        <w:rPr>
          <w:sz w:val="28"/>
          <w:szCs w:val="28"/>
          <w:u w:val="single"/>
        </w:rPr>
        <w:t>Couples Dinner/Sweethearts Dance:</w:t>
      </w:r>
      <w:r w:rsidRPr="006919E0">
        <w:rPr>
          <w:sz w:val="28"/>
          <w:szCs w:val="28"/>
        </w:rPr>
        <w:t xml:space="preserve">  May be hosted in Parish Center on February 13, 2021 or may move to April or May for a Spring Dance. </w:t>
      </w:r>
    </w:p>
    <w:p w:rsidR="00055896" w:rsidRPr="006919E0" w:rsidRDefault="00055896">
      <w:pPr>
        <w:rPr>
          <w:sz w:val="28"/>
          <w:szCs w:val="28"/>
        </w:rPr>
      </w:pPr>
      <w:r w:rsidRPr="006919E0">
        <w:rPr>
          <w:sz w:val="28"/>
          <w:szCs w:val="28"/>
          <w:u w:val="single"/>
        </w:rPr>
        <w:t>New Pictorial Directory:</w:t>
      </w:r>
      <w:r w:rsidRPr="006919E0">
        <w:rPr>
          <w:sz w:val="28"/>
          <w:szCs w:val="28"/>
        </w:rPr>
        <w:t xml:space="preserve">  Planning for July/August 2021.</w:t>
      </w:r>
    </w:p>
    <w:p w:rsidR="00055896" w:rsidRPr="006919E0" w:rsidRDefault="00055896">
      <w:pPr>
        <w:rPr>
          <w:b/>
          <w:bCs/>
          <w:sz w:val="28"/>
          <w:szCs w:val="28"/>
        </w:rPr>
      </w:pPr>
      <w:r w:rsidRPr="006919E0">
        <w:rPr>
          <w:b/>
          <w:bCs/>
          <w:sz w:val="28"/>
          <w:szCs w:val="28"/>
        </w:rPr>
        <w:t>Prayer</w:t>
      </w:r>
    </w:p>
    <w:p w:rsidR="00055896" w:rsidRPr="006919E0" w:rsidRDefault="00055896">
      <w:pPr>
        <w:rPr>
          <w:sz w:val="28"/>
          <w:szCs w:val="28"/>
        </w:rPr>
      </w:pPr>
      <w:r w:rsidRPr="006919E0">
        <w:rPr>
          <w:sz w:val="28"/>
          <w:szCs w:val="28"/>
          <w:u w:val="single"/>
        </w:rPr>
        <w:t>Tolton Statue:</w:t>
      </w:r>
      <w:r w:rsidRPr="006919E0">
        <w:rPr>
          <w:sz w:val="28"/>
          <w:szCs w:val="28"/>
        </w:rPr>
        <w:t xml:space="preserve">  Planning for an October program and blessing of the statue in Parish Center.  Fr. Peter Chineke will be invited to attend.</w:t>
      </w:r>
    </w:p>
    <w:p w:rsidR="00055896" w:rsidRPr="006919E0" w:rsidRDefault="00055896">
      <w:pPr>
        <w:rPr>
          <w:sz w:val="28"/>
          <w:szCs w:val="28"/>
        </w:rPr>
      </w:pPr>
      <w:r w:rsidRPr="006919E0">
        <w:rPr>
          <w:sz w:val="28"/>
          <w:szCs w:val="28"/>
          <w:u w:val="single"/>
        </w:rPr>
        <w:t>Men’s Retreat:</w:t>
      </w:r>
      <w:r w:rsidRPr="006919E0">
        <w:rPr>
          <w:sz w:val="28"/>
          <w:szCs w:val="28"/>
        </w:rPr>
        <w:t xml:space="preserve">  October 24</w:t>
      </w:r>
      <w:r w:rsidRPr="006919E0">
        <w:rPr>
          <w:sz w:val="28"/>
          <w:szCs w:val="28"/>
          <w:vertAlign w:val="superscript"/>
        </w:rPr>
        <w:t xml:space="preserve">th </w:t>
      </w:r>
      <w:r w:rsidRPr="006919E0">
        <w:rPr>
          <w:sz w:val="28"/>
          <w:szCs w:val="28"/>
        </w:rPr>
        <w:t>- Mass at IC at 8 AM followed by guest speakers (Millikin University assistant basketball coach Kramer Soderberg and Andrew Sheehan of Immaculate Conception Parish) in the Parish Center.</w:t>
      </w:r>
    </w:p>
    <w:p w:rsidR="00055896" w:rsidRPr="006919E0" w:rsidRDefault="00055896">
      <w:pPr>
        <w:rPr>
          <w:b/>
          <w:bCs/>
          <w:sz w:val="28"/>
          <w:szCs w:val="28"/>
        </w:rPr>
      </w:pPr>
      <w:r w:rsidRPr="006919E0">
        <w:rPr>
          <w:b/>
          <w:bCs/>
          <w:sz w:val="28"/>
          <w:szCs w:val="28"/>
        </w:rPr>
        <w:t>Formation</w:t>
      </w:r>
    </w:p>
    <w:p w:rsidR="00055896" w:rsidRPr="006919E0" w:rsidRDefault="00055896">
      <w:pPr>
        <w:rPr>
          <w:sz w:val="28"/>
          <w:szCs w:val="28"/>
        </w:rPr>
      </w:pPr>
      <w:r w:rsidRPr="006919E0">
        <w:rPr>
          <w:sz w:val="28"/>
          <w:szCs w:val="28"/>
          <w:u w:val="single"/>
        </w:rPr>
        <w:t>PSR:</w:t>
      </w:r>
      <w:r w:rsidRPr="006919E0">
        <w:rPr>
          <w:sz w:val="28"/>
          <w:szCs w:val="28"/>
        </w:rPr>
        <w:t xml:space="preserve"> Classes resume in-person on October 18</w:t>
      </w:r>
      <w:r w:rsidRPr="006919E0">
        <w:rPr>
          <w:sz w:val="28"/>
          <w:szCs w:val="28"/>
          <w:vertAlign w:val="superscript"/>
        </w:rPr>
        <w:t>th</w:t>
      </w:r>
      <w:r w:rsidRPr="006919E0">
        <w:rPr>
          <w:sz w:val="28"/>
          <w:szCs w:val="28"/>
        </w:rPr>
        <w:t>, grades K-8.</w:t>
      </w:r>
    </w:p>
    <w:p w:rsidR="00055896" w:rsidRPr="006919E0" w:rsidRDefault="00055896">
      <w:pPr>
        <w:rPr>
          <w:sz w:val="28"/>
          <w:szCs w:val="28"/>
        </w:rPr>
      </w:pPr>
      <w:r w:rsidRPr="006919E0">
        <w:rPr>
          <w:sz w:val="28"/>
          <w:szCs w:val="28"/>
          <w:u w:val="single"/>
        </w:rPr>
        <w:t>RCIA:</w:t>
      </w:r>
      <w:r w:rsidRPr="006919E0">
        <w:rPr>
          <w:sz w:val="28"/>
          <w:szCs w:val="28"/>
        </w:rPr>
        <w:t xml:space="preserve">  Begins Tuesday, September 15</w:t>
      </w:r>
      <w:r w:rsidRPr="006919E0">
        <w:rPr>
          <w:sz w:val="28"/>
          <w:szCs w:val="28"/>
          <w:vertAlign w:val="superscript"/>
        </w:rPr>
        <w:t>th</w:t>
      </w:r>
      <w:r w:rsidRPr="006919E0">
        <w:rPr>
          <w:sz w:val="28"/>
          <w:szCs w:val="28"/>
        </w:rPr>
        <w:t xml:space="preserve"> in Parish Center.</w:t>
      </w:r>
    </w:p>
    <w:p w:rsidR="00055896" w:rsidRPr="006919E0" w:rsidRDefault="00055896">
      <w:pPr>
        <w:rPr>
          <w:sz w:val="28"/>
          <w:szCs w:val="28"/>
        </w:rPr>
      </w:pPr>
      <w:r w:rsidRPr="006919E0">
        <w:rPr>
          <w:sz w:val="28"/>
          <w:szCs w:val="28"/>
          <w:u w:val="single"/>
        </w:rPr>
        <w:t>Adult Enrichment:</w:t>
      </w:r>
      <w:r w:rsidRPr="006919E0">
        <w:rPr>
          <w:sz w:val="28"/>
          <w:szCs w:val="28"/>
        </w:rPr>
        <w:t xml:space="preserve">  </w:t>
      </w:r>
      <w:r w:rsidRPr="006919E0">
        <w:rPr>
          <w:b/>
          <w:bCs/>
          <w:i/>
          <w:iCs/>
          <w:sz w:val="28"/>
          <w:szCs w:val="28"/>
        </w:rPr>
        <w:t>James: Pearls for Wise Living</w:t>
      </w:r>
      <w:r w:rsidRPr="006919E0">
        <w:rPr>
          <w:sz w:val="28"/>
          <w:szCs w:val="28"/>
        </w:rPr>
        <w:t xml:space="preserve"> – Thursday, 9:30 AM in Parish Center from September 3</w:t>
      </w:r>
      <w:r w:rsidRPr="006919E0">
        <w:rPr>
          <w:sz w:val="28"/>
          <w:szCs w:val="28"/>
          <w:vertAlign w:val="superscript"/>
        </w:rPr>
        <w:t>rd</w:t>
      </w:r>
      <w:r w:rsidRPr="006919E0">
        <w:rPr>
          <w:sz w:val="28"/>
          <w:szCs w:val="28"/>
        </w:rPr>
        <w:t xml:space="preserve"> through Nov 12</w:t>
      </w:r>
      <w:r w:rsidRPr="006919E0">
        <w:rPr>
          <w:sz w:val="28"/>
          <w:szCs w:val="28"/>
          <w:vertAlign w:val="superscript"/>
        </w:rPr>
        <w:t>th</w:t>
      </w:r>
      <w:r w:rsidRPr="006919E0">
        <w:rPr>
          <w:sz w:val="28"/>
          <w:szCs w:val="28"/>
        </w:rPr>
        <w:t>.</w:t>
      </w:r>
    </w:p>
    <w:p w:rsidR="00055896" w:rsidRPr="006919E0" w:rsidRDefault="00055896">
      <w:pPr>
        <w:rPr>
          <w:sz w:val="28"/>
          <w:szCs w:val="28"/>
        </w:rPr>
      </w:pPr>
      <w:r w:rsidRPr="006919E0">
        <w:rPr>
          <w:sz w:val="28"/>
          <w:szCs w:val="28"/>
          <w:u w:val="single"/>
        </w:rPr>
        <w:t>Thursday Night at the Movies:</w:t>
      </w:r>
      <w:r w:rsidRPr="006919E0">
        <w:rPr>
          <w:sz w:val="28"/>
          <w:szCs w:val="28"/>
        </w:rPr>
        <w:t xml:space="preserve">  </w:t>
      </w:r>
      <w:r w:rsidRPr="006919E0">
        <w:rPr>
          <w:b/>
          <w:bCs/>
          <w:i/>
          <w:iCs/>
          <w:sz w:val="28"/>
          <w:szCs w:val="28"/>
        </w:rPr>
        <w:t xml:space="preserve">Fatima: The Movie </w:t>
      </w:r>
      <w:r w:rsidRPr="006919E0">
        <w:rPr>
          <w:sz w:val="28"/>
          <w:szCs w:val="28"/>
        </w:rPr>
        <w:t>– free showing in PC on Thursday, October 1</w:t>
      </w:r>
      <w:r w:rsidRPr="006919E0">
        <w:rPr>
          <w:sz w:val="28"/>
          <w:szCs w:val="28"/>
          <w:vertAlign w:val="superscript"/>
        </w:rPr>
        <w:t>st</w:t>
      </w:r>
      <w:r w:rsidRPr="006919E0">
        <w:rPr>
          <w:sz w:val="28"/>
          <w:szCs w:val="28"/>
        </w:rPr>
        <w:t xml:space="preserve"> at 6:30 PM. Community invited.  </w:t>
      </w:r>
    </w:p>
    <w:p w:rsidR="00055896" w:rsidRPr="006919E0" w:rsidRDefault="00055896">
      <w:pPr>
        <w:rPr>
          <w:sz w:val="28"/>
          <w:szCs w:val="28"/>
        </w:rPr>
      </w:pPr>
      <w:r w:rsidRPr="006919E0">
        <w:rPr>
          <w:sz w:val="28"/>
          <w:szCs w:val="28"/>
          <w:u w:val="single"/>
        </w:rPr>
        <w:t>Christian Formation Center:</w:t>
      </w:r>
      <w:r w:rsidRPr="006919E0">
        <w:rPr>
          <w:sz w:val="28"/>
          <w:szCs w:val="28"/>
        </w:rPr>
        <w:t xml:space="preserve">  Head Start staff and students resumed in-person classes on Thursday, August 20.  </w:t>
      </w:r>
    </w:p>
    <w:p w:rsidR="00055896" w:rsidRPr="006919E0" w:rsidRDefault="00055896">
      <w:pPr>
        <w:rPr>
          <w:sz w:val="28"/>
          <w:szCs w:val="28"/>
        </w:rPr>
      </w:pPr>
      <w:r w:rsidRPr="006919E0">
        <w:rPr>
          <w:sz w:val="28"/>
          <w:szCs w:val="28"/>
          <w:u w:val="single"/>
        </w:rPr>
        <w:t>Blessings in a Backpack:</w:t>
      </w:r>
      <w:r w:rsidRPr="006919E0">
        <w:rPr>
          <w:sz w:val="28"/>
          <w:szCs w:val="28"/>
        </w:rPr>
        <w:t xml:space="preserve">  Backpack bags provided to all Head Start students weekly during the schoolyear.</w:t>
      </w:r>
    </w:p>
    <w:p w:rsidR="00055896" w:rsidRPr="006919E0" w:rsidRDefault="00055896">
      <w:pPr>
        <w:rPr>
          <w:sz w:val="28"/>
          <w:szCs w:val="28"/>
        </w:rPr>
      </w:pPr>
      <w:r w:rsidRPr="006919E0">
        <w:rPr>
          <w:sz w:val="28"/>
          <w:szCs w:val="28"/>
          <w:u w:val="single"/>
        </w:rPr>
        <w:t>Confirmation:</w:t>
      </w:r>
      <w:r w:rsidRPr="006919E0">
        <w:rPr>
          <w:sz w:val="28"/>
          <w:szCs w:val="28"/>
        </w:rPr>
        <w:t xml:space="preserve">  September 27</w:t>
      </w:r>
      <w:r w:rsidRPr="006919E0">
        <w:rPr>
          <w:sz w:val="28"/>
          <w:szCs w:val="28"/>
          <w:vertAlign w:val="superscript"/>
        </w:rPr>
        <w:t>th</w:t>
      </w:r>
      <w:r w:rsidRPr="006919E0">
        <w:rPr>
          <w:sz w:val="28"/>
          <w:szCs w:val="28"/>
        </w:rPr>
        <w:t xml:space="preserve"> at 1 PM and 5 PM or at a Family Confirmation Mass.</w:t>
      </w:r>
    </w:p>
    <w:p w:rsidR="00055896" w:rsidRPr="006919E0" w:rsidRDefault="00055896">
      <w:pPr>
        <w:rPr>
          <w:sz w:val="28"/>
          <w:szCs w:val="28"/>
        </w:rPr>
      </w:pPr>
      <w:r w:rsidRPr="006919E0">
        <w:rPr>
          <w:sz w:val="28"/>
          <w:szCs w:val="28"/>
          <w:u w:val="single"/>
        </w:rPr>
        <w:t>First Communion:</w:t>
      </w:r>
      <w:r w:rsidRPr="006919E0">
        <w:rPr>
          <w:sz w:val="28"/>
          <w:szCs w:val="28"/>
        </w:rPr>
        <w:t xml:space="preserve">  October 11</w:t>
      </w:r>
      <w:r w:rsidRPr="006919E0">
        <w:rPr>
          <w:sz w:val="28"/>
          <w:szCs w:val="28"/>
          <w:vertAlign w:val="superscript"/>
        </w:rPr>
        <w:t>th</w:t>
      </w:r>
      <w:r w:rsidRPr="006919E0">
        <w:rPr>
          <w:sz w:val="28"/>
          <w:szCs w:val="28"/>
        </w:rPr>
        <w:t xml:space="preserve"> at 1 PM or at a Family Confirmation/First Communion Mass.</w:t>
      </w:r>
    </w:p>
    <w:p w:rsidR="00055896" w:rsidRPr="006919E0" w:rsidRDefault="00055896">
      <w:pPr>
        <w:rPr>
          <w:sz w:val="28"/>
          <w:szCs w:val="28"/>
        </w:rPr>
      </w:pPr>
      <w:r w:rsidRPr="006919E0">
        <w:rPr>
          <w:sz w:val="28"/>
          <w:szCs w:val="28"/>
          <w:u w:val="single"/>
        </w:rPr>
        <w:t>Rosary Renewal Mission</w:t>
      </w:r>
      <w:r w:rsidRPr="006919E0">
        <w:rPr>
          <w:sz w:val="28"/>
          <w:szCs w:val="28"/>
        </w:rPr>
        <w:t>: – Oct 4-7, with Fr. George Knab, OMI.  Will include a morning and evening opportunity to learn more about the Mysteries of the Rosary.</w:t>
      </w:r>
    </w:p>
    <w:p w:rsidR="00055896" w:rsidRPr="006919E0" w:rsidRDefault="00055896">
      <w:pPr>
        <w:rPr>
          <w:sz w:val="28"/>
          <w:szCs w:val="28"/>
        </w:rPr>
      </w:pPr>
      <w:r w:rsidRPr="006919E0">
        <w:rPr>
          <w:sz w:val="28"/>
          <w:szCs w:val="28"/>
          <w:u w:val="single"/>
        </w:rPr>
        <w:t>HSYG:</w:t>
      </w:r>
      <w:r w:rsidRPr="006919E0">
        <w:rPr>
          <w:sz w:val="28"/>
          <w:szCs w:val="28"/>
        </w:rPr>
        <w:t xml:space="preserve">  Group meets regularly on Sunday evenings in Parish Center.  Students will participate in the October 4</w:t>
      </w:r>
      <w:r w:rsidRPr="006919E0">
        <w:rPr>
          <w:sz w:val="28"/>
          <w:szCs w:val="28"/>
          <w:vertAlign w:val="superscript"/>
        </w:rPr>
        <w:t>th</w:t>
      </w:r>
      <w:r w:rsidRPr="006919E0">
        <w:rPr>
          <w:sz w:val="28"/>
          <w:szCs w:val="28"/>
        </w:rPr>
        <w:t xml:space="preserve"> Life Chain in Sullivan.</w:t>
      </w:r>
    </w:p>
    <w:p w:rsidR="00055896" w:rsidRPr="006919E0" w:rsidRDefault="00055896">
      <w:pPr>
        <w:rPr>
          <w:sz w:val="28"/>
          <w:szCs w:val="28"/>
        </w:rPr>
      </w:pPr>
      <w:r w:rsidRPr="006919E0">
        <w:rPr>
          <w:sz w:val="28"/>
          <w:szCs w:val="28"/>
          <w:u w:val="single"/>
        </w:rPr>
        <w:t>Anti-Racism Training</w:t>
      </w:r>
      <w:r w:rsidRPr="006919E0">
        <w:rPr>
          <w:sz w:val="28"/>
          <w:szCs w:val="28"/>
        </w:rPr>
        <w:t>: – Webinar - Oct 5, 6 &amp; 8.  Contact Roy Lanham at EIU with interest.</w:t>
      </w:r>
    </w:p>
    <w:p w:rsidR="00055896" w:rsidRPr="006919E0" w:rsidRDefault="00055896">
      <w:pPr>
        <w:rPr>
          <w:b/>
          <w:bCs/>
          <w:sz w:val="28"/>
          <w:szCs w:val="28"/>
        </w:rPr>
      </w:pPr>
      <w:r w:rsidRPr="006919E0">
        <w:rPr>
          <w:b/>
          <w:bCs/>
          <w:sz w:val="28"/>
          <w:szCs w:val="28"/>
        </w:rPr>
        <w:t>Projects</w:t>
      </w:r>
    </w:p>
    <w:p w:rsidR="00055896" w:rsidRPr="006919E0" w:rsidRDefault="00055896">
      <w:pPr>
        <w:rPr>
          <w:sz w:val="28"/>
          <w:szCs w:val="28"/>
        </w:rPr>
      </w:pPr>
      <w:r w:rsidRPr="006919E0">
        <w:rPr>
          <w:sz w:val="28"/>
          <w:szCs w:val="28"/>
          <w:u w:val="single"/>
        </w:rPr>
        <w:t>Parking Lot:</w:t>
      </w:r>
      <w:r w:rsidRPr="006919E0">
        <w:rPr>
          <w:sz w:val="28"/>
          <w:szCs w:val="28"/>
        </w:rPr>
        <w:t xml:space="preserve">  Requesting new estimate to resurface the parking lot.  Hoping for March 2021.  </w:t>
      </w:r>
    </w:p>
    <w:p w:rsidR="00055896" w:rsidRPr="006919E0" w:rsidRDefault="00055896">
      <w:pPr>
        <w:rPr>
          <w:sz w:val="28"/>
          <w:szCs w:val="28"/>
        </w:rPr>
      </w:pPr>
      <w:r w:rsidRPr="006919E0">
        <w:rPr>
          <w:sz w:val="28"/>
          <w:szCs w:val="28"/>
          <w:u w:val="single"/>
        </w:rPr>
        <w:t>Bell Tower:</w:t>
      </w:r>
      <w:r w:rsidRPr="006919E0">
        <w:rPr>
          <w:sz w:val="28"/>
          <w:szCs w:val="28"/>
        </w:rPr>
        <w:t xml:space="preserve">  Tuesday, July 21</w:t>
      </w:r>
      <w:r w:rsidRPr="006919E0">
        <w:rPr>
          <w:sz w:val="28"/>
          <w:szCs w:val="28"/>
          <w:vertAlign w:val="superscript"/>
        </w:rPr>
        <w:t>st</w:t>
      </w:r>
      <w:r w:rsidRPr="006919E0">
        <w:rPr>
          <w:sz w:val="28"/>
          <w:szCs w:val="28"/>
        </w:rPr>
        <w:t>, Bell Tower was struck by lightning.  The bells are the original IC bells and are priceless.  Insurance will cover most of expense, minus deductible.  Carillon system will be installed which will allow the ability to play thousands of songs</w:t>
      </w:r>
      <w:r>
        <w:rPr>
          <w:sz w:val="28"/>
          <w:szCs w:val="28"/>
        </w:rPr>
        <w:t>.</w:t>
      </w:r>
    </w:p>
    <w:p w:rsidR="00055896" w:rsidRPr="006919E0" w:rsidRDefault="00055896">
      <w:pPr>
        <w:rPr>
          <w:sz w:val="28"/>
          <w:szCs w:val="28"/>
        </w:rPr>
      </w:pPr>
      <w:r w:rsidRPr="006919E0">
        <w:rPr>
          <w:sz w:val="28"/>
          <w:szCs w:val="28"/>
          <w:u w:val="single"/>
        </w:rPr>
        <w:t>Electronic Sign:</w:t>
      </w:r>
      <w:r w:rsidRPr="006919E0">
        <w:rPr>
          <w:sz w:val="28"/>
          <w:szCs w:val="28"/>
        </w:rPr>
        <w:t xml:space="preserve">  Reviewing bids – will be installed where existing sign is outside the southeast corner of PC.  </w:t>
      </w:r>
    </w:p>
    <w:p w:rsidR="00055896" w:rsidRPr="006919E0" w:rsidRDefault="00055896">
      <w:pPr>
        <w:rPr>
          <w:sz w:val="28"/>
          <w:szCs w:val="28"/>
        </w:rPr>
      </w:pPr>
      <w:r w:rsidRPr="006919E0">
        <w:rPr>
          <w:sz w:val="28"/>
          <w:szCs w:val="28"/>
          <w:u w:val="single"/>
        </w:rPr>
        <w:t>PC Painting:</w:t>
      </w:r>
      <w:r w:rsidRPr="006919E0">
        <w:rPr>
          <w:sz w:val="28"/>
          <w:szCs w:val="28"/>
        </w:rPr>
        <w:t xml:space="preserve">  All exterior of the Parish Center will be painted, except the brick.</w:t>
      </w:r>
    </w:p>
    <w:p w:rsidR="00055896" w:rsidRPr="006919E0" w:rsidRDefault="00055896">
      <w:pPr>
        <w:rPr>
          <w:b/>
          <w:bCs/>
          <w:sz w:val="28"/>
          <w:szCs w:val="28"/>
        </w:rPr>
      </w:pPr>
    </w:p>
    <w:p w:rsidR="00055896" w:rsidRPr="006919E0" w:rsidRDefault="00055896">
      <w:pPr>
        <w:rPr>
          <w:sz w:val="28"/>
          <w:szCs w:val="28"/>
        </w:rPr>
      </w:pPr>
      <w:r w:rsidRPr="006919E0">
        <w:rPr>
          <w:b/>
          <w:bCs/>
          <w:sz w:val="28"/>
          <w:szCs w:val="28"/>
        </w:rPr>
        <w:t>October Meeting</w:t>
      </w:r>
    </w:p>
    <w:p w:rsidR="00055896" w:rsidRPr="006919E0" w:rsidRDefault="00055896">
      <w:pPr>
        <w:rPr>
          <w:sz w:val="28"/>
          <w:szCs w:val="28"/>
        </w:rPr>
      </w:pPr>
      <w:r w:rsidRPr="006919E0">
        <w:rPr>
          <w:sz w:val="28"/>
          <w:szCs w:val="28"/>
        </w:rPr>
        <w:t>Tuesday, October 13</w:t>
      </w:r>
      <w:r w:rsidRPr="006919E0">
        <w:rPr>
          <w:sz w:val="28"/>
          <w:szCs w:val="28"/>
          <w:vertAlign w:val="superscript"/>
        </w:rPr>
        <w:t>th</w:t>
      </w:r>
      <w:r w:rsidRPr="006919E0">
        <w:rPr>
          <w:sz w:val="28"/>
          <w:szCs w:val="28"/>
        </w:rPr>
        <w:t xml:space="preserve"> @ 6:30 PM in Parish Center. </w:t>
      </w:r>
    </w:p>
    <w:p w:rsidR="00055896" w:rsidRPr="006919E0" w:rsidRDefault="00055896">
      <w:pPr>
        <w:rPr>
          <w:sz w:val="28"/>
          <w:szCs w:val="28"/>
        </w:rPr>
      </w:pPr>
      <w:r w:rsidRPr="006919E0">
        <w:rPr>
          <w:sz w:val="28"/>
          <w:szCs w:val="28"/>
        </w:rPr>
        <w:t>Prayer Assignment:  Garic Lawrence</w:t>
      </w:r>
    </w:p>
    <w:p w:rsidR="00055896" w:rsidRPr="00E54822" w:rsidRDefault="00055896">
      <w:r w:rsidRPr="006919E0">
        <w:rPr>
          <w:b/>
          <w:bCs/>
          <w:i/>
          <w:iCs/>
          <w:sz w:val="28"/>
          <w:szCs w:val="28"/>
        </w:rPr>
        <w:t>The Prodigal Church: Restoring Catholic Tradition in an Age of Deception,</w:t>
      </w:r>
      <w:r w:rsidRPr="006919E0">
        <w:rPr>
          <w:b/>
          <w:bCs/>
          <w:sz w:val="28"/>
          <w:szCs w:val="28"/>
        </w:rPr>
        <w:t xml:space="preserve"> </w:t>
      </w:r>
      <w:r w:rsidRPr="006919E0">
        <w:rPr>
          <w:sz w:val="28"/>
          <w:szCs w:val="28"/>
        </w:rPr>
        <w:t xml:space="preserve">by Brandon McGinley, was distributed to all in attendance.  </w:t>
      </w:r>
      <w:r w:rsidRPr="006919E0">
        <w:rPr>
          <w:b/>
          <w:bCs/>
          <w:sz w:val="28"/>
          <w:szCs w:val="28"/>
        </w:rPr>
        <w:t>Please read to page 46 and prepare for discussion at the October 13</w:t>
      </w:r>
      <w:r w:rsidRPr="006919E0">
        <w:rPr>
          <w:b/>
          <w:bCs/>
          <w:sz w:val="28"/>
          <w:szCs w:val="28"/>
          <w:vertAlign w:val="superscript"/>
        </w:rPr>
        <w:t>th</w:t>
      </w:r>
      <w:r w:rsidRPr="006919E0">
        <w:rPr>
          <w:b/>
          <w:bCs/>
          <w:sz w:val="28"/>
          <w:szCs w:val="28"/>
        </w:rPr>
        <w:t xml:space="preserve"> meeting.</w:t>
      </w:r>
    </w:p>
    <w:sectPr w:rsidR="00055896" w:rsidRPr="00E54822" w:rsidSect="003D20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191"/>
    <w:rsid w:val="00055896"/>
    <w:rsid w:val="002C505B"/>
    <w:rsid w:val="003D20BB"/>
    <w:rsid w:val="00521CDA"/>
    <w:rsid w:val="006919E0"/>
    <w:rsid w:val="006F279B"/>
    <w:rsid w:val="00920FCD"/>
    <w:rsid w:val="00A04C51"/>
    <w:rsid w:val="00A86CF9"/>
    <w:rsid w:val="00C85E87"/>
    <w:rsid w:val="00E21C9E"/>
    <w:rsid w:val="00E31650"/>
    <w:rsid w:val="00E54822"/>
    <w:rsid w:val="00FF41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9B"/>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514</Words>
  <Characters>2930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Meeting Minutes</dc:title>
  <dc:subject/>
  <dc:creator>St Mary School</dc:creator>
  <cp:keywords/>
  <dc:description/>
  <cp:lastModifiedBy>Kim</cp:lastModifiedBy>
  <cp:revision>2</cp:revision>
  <cp:lastPrinted>2020-09-11T14:25:00Z</cp:lastPrinted>
  <dcterms:created xsi:type="dcterms:W3CDTF">2020-09-11T14:26:00Z</dcterms:created>
  <dcterms:modified xsi:type="dcterms:W3CDTF">2020-09-11T14:26:00Z</dcterms:modified>
</cp:coreProperties>
</file>