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2A" w:rsidRDefault="005A0A2E">
      <w:pPr>
        <w:rPr>
          <w:sz w:val="28"/>
          <w:szCs w:val="28"/>
        </w:rPr>
      </w:pPr>
      <w:r>
        <w:rPr>
          <w:sz w:val="28"/>
          <w:szCs w:val="28"/>
        </w:rPr>
        <w:t>A Pilgrim’s Progress</w:t>
      </w:r>
      <w:r w:rsidR="00AA7F40">
        <w:rPr>
          <w:sz w:val="28"/>
          <w:szCs w:val="28"/>
        </w:rPr>
        <w:t xml:space="preserve">      5-2-AD 2021</w:t>
      </w:r>
      <w:bookmarkStart w:id="0" w:name="_GoBack"/>
      <w:bookmarkEnd w:id="0"/>
    </w:p>
    <w:p w:rsidR="005A0A2E" w:rsidRDefault="005A0A2E">
      <w:pPr>
        <w:rPr>
          <w:sz w:val="28"/>
          <w:szCs w:val="28"/>
        </w:rPr>
      </w:pPr>
      <w:r>
        <w:rPr>
          <w:sz w:val="28"/>
          <w:szCs w:val="28"/>
        </w:rPr>
        <w:t xml:space="preserve">Five weeks from today the Church celebrates the Solemnity of the Most Holy Body and Blood of Christ, Corpus Christi.  Our Corpus Christi procession will follow our 8:00 A.M. mass at IC.  Hopefully today’s First Communicants will return to lead our procession.   </w:t>
      </w:r>
    </w:p>
    <w:p w:rsidR="00D151ED" w:rsidRDefault="009A638E">
      <w:pPr>
        <w:rPr>
          <w:sz w:val="28"/>
          <w:szCs w:val="28"/>
        </w:rPr>
      </w:pPr>
      <w:r>
        <w:rPr>
          <w:sz w:val="28"/>
          <w:szCs w:val="28"/>
        </w:rPr>
        <w:t xml:space="preserve">Corpus Christi </w:t>
      </w:r>
      <w:r w:rsidR="005A0A2E">
        <w:rPr>
          <w:sz w:val="28"/>
          <w:szCs w:val="28"/>
        </w:rPr>
        <w:t xml:space="preserve">is also the day we will begin to use our Communion Rail during our weekend masses.   Our practice for receiving Holy Communion will follow the same flow </w:t>
      </w:r>
      <w:r w:rsidR="00D151ED">
        <w:rPr>
          <w:sz w:val="28"/>
          <w:szCs w:val="28"/>
        </w:rPr>
        <w:t xml:space="preserve">in two lines </w:t>
      </w:r>
      <w:r w:rsidR="005A0A2E">
        <w:rPr>
          <w:sz w:val="28"/>
          <w:szCs w:val="28"/>
        </w:rPr>
        <w:t>d</w:t>
      </w:r>
      <w:r w:rsidR="00D151ED">
        <w:rPr>
          <w:sz w:val="28"/>
          <w:szCs w:val="28"/>
        </w:rPr>
        <w:t xml:space="preserve">own the center aisle.  Reaching the end of the aisle each Communicant will come to the first open space at the rail on either side.  Communicants may stand </w:t>
      </w:r>
      <w:proofErr w:type="gramStart"/>
      <w:r w:rsidR="00D151ED">
        <w:rPr>
          <w:sz w:val="28"/>
          <w:szCs w:val="28"/>
        </w:rPr>
        <w:t>or  kneel</w:t>
      </w:r>
      <w:proofErr w:type="gramEnd"/>
      <w:r w:rsidR="00D151ED">
        <w:rPr>
          <w:sz w:val="28"/>
          <w:szCs w:val="28"/>
        </w:rPr>
        <w:t xml:space="preserve"> to receive Holy Communion.  You may receive either in the hand or </w:t>
      </w:r>
      <w:r>
        <w:rPr>
          <w:sz w:val="28"/>
          <w:szCs w:val="28"/>
        </w:rPr>
        <w:t xml:space="preserve">on the tongue.  After receiving, </w:t>
      </w:r>
      <w:r w:rsidR="00D151ED">
        <w:rPr>
          <w:sz w:val="28"/>
          <w:szCs w:val="28"/>
        </w:rPr>
        <w:t>the Communicant returns to their pew for your post-Communion mediation.  The priest, deacon, or extraordinary minister of the Holy Eucharist will come to each Communicant at their place at the rail.</w:t>
      </w:r>
    </w:p>
    <w:p w:rsidR="00DD1B84" w:rsidRDefault="00D151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 short</w:t>
      </w:r>
      <w:proofErr w:type="gramEnd"/>
      <w:r>
        <w:rPr>
          <w:sz w:val="28"/>
          <w:szCs w:val="28"/>
        </w:rPr>
        <w:t xml:space="preserve"> video from the Basilica of St Mary in Alexandria, Va. </w:t>
      </w:r>
      <w:r w:rsidR="009A638E">
        <w:rPr>
          <w:sz w:val="28"/>
          <w:szCs w:val="28"/>
        </w:rPr>
        <w:t>d</w:t>
      </w:r>
      <w:r>
        <w:rPr>
          <w:sz w:val="28"/>
          <w:szCs w:val="28"/>
        </w:rPr>
        <w:t xml:space="preserve">emonstrates this procedure very well.  It is available at </w:t>
      </w:r>
      <w:proofErr w:type="spellStart"/>
      <w:proofErr w:type="gram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 </w:t>
      </w:r>
      <w:r w:rsidR="00DD1B84">
        <w:rPr>
          <w:sz w:val="28"/>
          <w:szCs w:val="28"/>
        </w:rPr>
        <w:t>Communion</w:t>
      </w:r>
      <w:proofErr w:type="gramEnd"/>
      <w:r w:rsidR="00DD1B84">
        <w:rPr>
          <w:sz w:val="28"/>
          <w:szCs w:val="28"/>
        </w:rPr>
        <w:t xml:space="preserve"> Rail How to tutorial.  </w:t>
      </w:r>
      <w:proofErr w:type="gramStart"/>
      <w:r w:rsidR="00DD1B84">
        <w:rPr>
          <w:sz w:val="28"/>
          <w:szCs w:val="28"/>
        </w:rPr>
        <w:t>And on our parish website and social media.</w:t>
      </w:r>
      <w:proofErr w:type="gramEnd"/>
      <w:r w:rsidR="009A638E">
        <w:rPr>
          <w:sz w:val="28"/>
          <w:szCs w:val="28"/>
        </w:rPr>
        <w:t xml:space="preserve"> I recommend it for your viewing. </w:t>
      </w:r>
    </w:p>
    <w:p w:rsidR="00DD1B84" w:rsidRDefault="00DD1B84">
      <w:pPr>
        <w:rPr>
          <w:sz w:val="28"/>
          <w:szCs w:val="28"/>
        </w:rPr>
      </w:pPr>
      <w:r>
        <w:rPr>
          <w:sz w:val="28"/>
          <w:szCs w:val="28"/>
        </w:rPr>
        <w:t xml:space="preserve">As I wrote in this space in December receiving the Holy Eucharist by kneeling at the altar rail is not a defining measure of our holiness, love for Christ, or Eucharistic devotion. It is a very appropriate way (when possible) to express our belief in the Real Presence of Christ in the Holy Eucharist.  Just as the priest kneels (or bows) before receiving the Holy </w:t>
      </w:r>
      <w:r w:rsidR="009A638E">
        <w:rPr>
          <w:sz w:val="28"/>
          <w:szCs w:val="28"/>
        </w:rPr>
        <w:t xml:space="preserve">Eucharist at the altar, all the </w:t>
      </w:r>
      <w:r>
        <w:rPr>
          <w:sz w:val="28"/>
          <w:szCs w:val="28"/>
        </w:rPr>
        <w:t xml:space="preserve">faithful may do the same at the Communion Rail (which is seen as an extension of the altar).  </w:t>
      </w:r>
    </w:p>
    <w:p w:rsidR="009A638E" w:rsidRDefault="009A638E">
      <w:pPr>
        <w:rPr>
          <w:sz w:val="28"/>
          <w:szCs w:val="28"/>
        </w:rPr>
      </w:pPr>
      <w:r>
        <w:rPr>
          <w:sz w:val="28"/>
          <w:szCs w:val="28"/>
        </w:rPr>
        <w:t>I hope to begin the use of the altar rail for receiving Holy Communion at daily masses this week.</w:t>
      </w:r>
    </w:p>
    <w:p w:rsidR="009A638E" w:rsidRDefault="009A63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Vindice</w:t>
      </w:r>
      <w:proofErr w:type="spellEnd"/>
      <w:r>
        <w:rPr>
          <w:sz w:val="28"/>
          <w:szCs w:val="28"/>
        </w:rPr>
        <w:t xml:space="preserve">,   </w:t>
      </w:r>
      <w:proofErr w:type="spellStart"/>
      <w:proofErr w:type="gramStart"/>
      <w:r>
        <w:rPr>
          <w:sz w:val="28"/>
          <w:szCs w:val="28"/>
        </w:rPr>
        <w:t>fr</w:t>
      </w:r>
      <w:proofErr w:type="spellEnd"/>
      <w:proofErr w:type="gramEnd"/>
      <w:r>
        <w:rPr>
          <w:sz w:val="28"/>
          <w:szCs w:val="28"/>
        </w:rPr>
        <w:t xml:space="preserve"> john </w:t>
      </w:r>
    </w:p>
    <w:p w:rsidR="009A638E" w:rsidRPr="005A0A2E" w:rsidRDefault="009A638E">
      <w:pPr>
        <w:rPr>
          <w:sz w:val="28"/>
          <w:szCs w:val="28"/>
        </w:rPr>
      </w:pPr>
    </w:p>
    <w:sectPr w:rsidR="009A638E" w:rsidRPr="005A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2E"/>
    <w:rsid w:val="005A0A2E"/>
    <w:rsid w:val="009A638E"/>
    <w:rsid w:val="00AA7F40"/>
    <w:rsid w:val="00C3002A"/>
    <w:rsid w:val="00D151ED"/>
    <w:rsid w:val="00D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2021-04-28T13:21:00Z</dcterms:created>
  <dcterms:modified xsi:type="dcterms:W3CDTF">2021-04-28T14:59:00Z</dcterms:modified>
</cp:coreProperties>
</file>